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E3" w:rsidRDefault="009848E3">
      <w:pPr>
        <w:rPr>
          <w:rFonts w:ascii="Arial" w:hAnsi="Arial"/>
        </w:rPr>
      </w:pPr>
    </w:p>
    <w:p w:rsidR="009848E3" w:rsidRDefault="009848E3">
      <w:pPr>
        <w:rPr>
          <w:rFonts w:ascii="Arial" w:hAnsi="Arial"/>
        </w:rPr>
      </w:pPr>
    </w:p>
    <w:p w:rsidR="009848E3" w:rsidRDefault="009848E3">
      <w:pPr>
        <w:rPr>
          <w:rFonts w:ascii="Arial" w:hAnsi="Arial"/>
          <w:sz w:val="28"/>
        </w:rPr>
      </w:pPr>
      <w:r>
        <w:rPr>
          <w:rFonts w:ascii="Arial" w:hAnsi="Arial"/>
          <w:sz w:val="28"/>
        </w:rPr>
        <w:t>A zeppelin near Gothenburg</w:t>
      </w:r>
    </w:p>
    <w:p w:rsidR="009848E3" w:rsidRDefault="009848E3">
      <w:pPr>
        <w:rPr>
          <w:rFonts w:ascii="Arial" w:hAnsi="Arial"/>
        </w:rPr>
      </w:pPr>
    </w:p>
    <w:p w:rsidR="009848E3" w:rsidRDefault="009848E3">
      <w:pPr>
        <w:rPr>
          <w:rFonts w:ascii="Arial" w:hAnsi="Arial"/>
        </w:rPr>
      </w:pPr>
      <w:r>
        <w:rPr>
          <w:rFonts w:ascii="Arial" w:hAnsi="Arial"/>
        </w:rPr>
        <w:t xml:space="preserve">At about 09.00 hours Friday morning a zeppelin was observed sailing in a northwesterly direction at about 200 meter altitude between Vinga and Tistlarna. The great aerial cruiser was seemingly very interested in our archipelago [summer] life right now since it cruised in large circles back and forth for a few hours time. </w:t>
      </w:r>
    </w:p>
    <w:p w:rsidR="009848E3" w:rsidRDefault="009848E3">
      <w:pPr>
        <w:rPr>
          <w:rFonts w:ascii="Arial" w:hAnsi="Arial"/>
        </w:rPr>
      </w:pPr>
    </w:p>
    <w:p w:rsidR="009848E3" w:rsidRDefault="009848E3">
      <w:pPr>
        <w:rPr>
          <w:rFonts w:ascii="Arial" w:hAnsi="Arial"/>
        </w:rPr>
      </w:pPr>
      <w:r>
        <w:rPr>
          <w:rFonts w:ascii="Arial" w:hAnsi="Arial"/>
        </w:rPr>
        <w:t>Source: Smålandsposten, July 9, 1917. Credit: Håkan Fenander</w:t>
      </w:r>
    </w:p>
    <w:p w:rsidR="009848E3" w:rsidRDefault="009848E3">
      <w:pPr>
        <w:rPr>
          <w:rFonts w:ascii="Arial" w:hAnsi="Arial"/>
        </w:rPr>
      </w:pPr>
    </w:p>
    <w:p w:rsidR="009848E3" w:rsidRDefault="009848E3">
      <w:pPr>
        <w:rPr>
          <w:rFonts w:ascii="Arial" w:hAnsi="Arial"/>
        </w:rPr>
      </w:pPr>
    </w:p>
    <w:p w:rsidR="009848E3" w:rsidRDefault="009848E3">
      <w:pPr>
        <w:rPr>
          <w:rFonts w:ascii="Arial" w:hAnsi="Arial"/>
          <w:sz w:val="28"/>
        </w:rPr>
      </w:pPr>
      <w:r>
        <w:rPr>
          <w:rFonts w:ascii="Arial" w:hAnsi="Arial"/>
          <w:sz w:val="28"/>
        </w:rPr>
        <w:t xml:space="preserve">German airship over the </w:t>
      </w:r>
    </w:p>
    <w:p w:rsidR="009848E3" w:rsidRDefault="009848E3">
      <w:pPr>
        <w:rPr>
          <w:rFonts w:ascii="Arial" w:hAnsi="Arial"/>
        </w:rPr>
      </w:pPr>
      <w:r>
        <w:rPr>
          <w:rFonts w:ascii="Arial" w:hAnsi="Arial"/>
          <w:sz w:val="28"/>
        </w:rPr>
        <w:t>Stockholm archipelago</w:t>
      </w:r>
    </w:p>
    <w:p w:rsidR="009848E3" w:rsidRDefault="009848E3">
      <w:pPr>
        <w:rPr>
          <w:rFonts w:ascii="Arial" w:hAnsi="Arial"/>
        </w:rPr>
      </w:pPr>
    </w:p>
    <w:p w:rsidR="009848E3" w:rsidRDefault="009848E3">
      <w:pPr>
        <w:rPr>
          <w:rFonts w:ascii="Arial" w:hAnsi="Arial"/>
        </w:rPr>
      </w:pPr>
      <w:r>
        <w:rPr>
          <w:rFonts w:ascii="Arial" w:hAnsi="Arial"/>
        </w:rPr>
        <w:t xml:space="preserve">On Sunday noon a German aerial warship was observed in the Stockholm archipelago, and also from Stockholm, going north. It changed direction at about 15.30 off Sandhamn and stayed in the area half an hour about 10 km from shore. A strange oddity is that it was not a Zeppelin but an aerial ship of another construction, namely a so called Schütte-Lanz airship, constructed by prof. Schütte. </w:t>
      </w:r>
    </w:p>
    <w:p w:rsidR="009848E3" w:rsidRDefault="009848E3">
      <w:pPr>
        <w:rPr>
          <w:rFonts w:ascii="Arial" w:hAnsi="Arial"/>
        </w:rPr>
      </w:pPr>
    </w:p>
    <w:p w:rsidR="009848E3" w:rsidRDefault="009848E3">
      <w:pPr>
        <w:rPr>
          <w:rFonts w:ascii="Arial" w:hAnsi="Arial"/>
        </w:rPr>
      </w:pPr>
      <w:r>
        <w:rPr>
          <w:rFonts w:ascii="Arial" w:hAnsi="Arial"/>
        </w:rPr>
        <w:t xml:space="preserve">Source: Smålandsposten, July 9, 1917. Credit: Håkan Fenander. </w:t>
      </w:r>
    </w:p>
    <w:p w:rsidR="009848E3" w:rsidRDefault="009848E3">
      <w:pPr>
        <w:rPr>
          <w:rFonts w:ascii="Arial" w:hAnsi="Arial"/>
        </w:rPr>
      </w:pPr>
    </w:p>
    <w:p w:rsidR="009848E3" w:rsidRDefault="009848E3">
      <w:pPr>
        <w:rPr>
          <w:rFonts w:ascii="Arial" w:hAnsi="Arial"/>
        </w:rPr>
      </w:pPr>
    </w:p>
    <w:p w:rsidR="009848E3" w:rsidRDefault="009848E3">
      <w:pPr>
        <w:rPr>
          <w:rFonts w:ascii="Arial" w:hAnsi="Arial"/>
        </w:rPr>
      </w:pPr>
    </w:p>
    <w:p w:rsidR="009848E3" w:rsidRDefault="009848E3">
      <w:pPr>
        <w:rPr>
          <w:rFonts w:ascii="Arial" w:hAnsi="Arial"/>
        </w:rPr>
      </w:pPr>
    </w:p>
    <w:sectPr w:rsidR="009848E3">
      <w:type w:val="continuous"/>
      <w:pgSz w:w="11907" w:h="16840" w:code="9"/>
      <w:pgMar w:top="567" w:right="851" w:bottom="567" w:left="851" w:header="567" w:footer="567" w:gutter="0"/>
      <w:cols w:num="2" w:space="567"/>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F2ADF"/>
    <w:rsid w:val="00684EF6"/>
    <w:rsid w:val="006F2ADF"/>
    <w:rsid w:val="009848E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780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A zeppelin near Gothenburg</vt:lpstr>
    </vt:vector>
  </TitlesOfParts>
  <Company>Arkivet för UFO-forskning (AFU)</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zeppelin near Gothenburg</dc:title>
  <dc:creator>Göran Hermelin</dc:creator>
  <cp:lastModifiedBy>AFU02</cp:lastModifiedBy>
  <cp:revision>2</cp:revision>
  <dcterms:created xsi:type="dcterms:W3CDTF">2013-02-27T16:18:00Z</dcterms:created>
  <dcterms:modified xsi:type="dcterms:W3CDTF">2013-02-27T16:18:00Z</dcterms:modified>
</cp:coreProperties>
</file>